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67" w:rsidRDefault="0044775A" w:rsidP="004E2667">
      <w:pPr>
        <w:pStyle w:val="Ingenafstand"/>
        <w:rPr>
          <w:sz w:val="21"/>
          <w:szCs w:val="21"/>
        </w:rPr>
      </w:pPr>
      <w:r>
        <w:rPr>
          <w:sz w:val="17"/>
          <w:szCs w:val="17"/>
        </w:rPr>
        <w:br/>
      </w:r>
      <w:r>
        <w:rPr>
          <w:rStyle w:val="Strk"/>
          <w:rFonts w:ascii="Tahoma" w:hAnsi="Tahoma" w:cs="Tahoma"/>
          <w:color w:val="000000"/>
        </w:rPr>
        <w:t>Indkaldelse til Generalforsamling</w:t>
      </w:r>
      <w:r w:rsidR="00C1791B">
        <w:rPr>
          <w:rStyle w:val="Strk"/>
          <w:rFonts w:ascii="Tahoma" w:hAnsi="Tahoma" w:cs="Tahoma"/>
          <w:color w:val="000000"/>
        </w:rPr>
        <w:t xml:space="preserve"> 2019</w:t>
      </w:r>
      <w:r w:rsidR="00A62B1A"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Der indkaldes hermed til ordinær generalforsamling i kreds</w:t>
      </w:r>
      <w:r w:rsidR="00C1791B">
        <w:rPr>
          <w:sz w:val="21"/>
          <w:szCs w:val="21"/>
        </w:rPr>
        <w:t xml:space="preserve"> 32 Ringkøbing.</w:t>
      </w:r>
      <w:r w:rsidR="00C1791B">
        <w:rPr>
          <w:sz w:val="21"/>
          <w:szCs w:val="21"/>
        </w:rPr>
        <w:br/>
        <w:t> </w:t>
      </w:r>
      <w:r w:rsidR="00C1791B">
        <w:rPr>
          <w:sz w:val="21"/>
          <w:szCs w:val="21"/>
        </w:rPr>
        <w:br/>
        <w:t>Torsdag den 31. januar 2019</w:t>
      </w:r>
      <w:r>
        <w:rPr>
          <w:sz w:val="21"/>
          <w:szCs w:val="21"/>
        </w:rPr>
        <w:t xml:space="preserve"> kl. 19.30, på kredsens adresse: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Herningvej 139, 6950 Ringkøbing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Dagsorden: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Valg af dirigent.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Valg af 2 stemmetællere.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Formandens beretning fremlægges til godkendelse (herunder AU og BHU).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Kassereren fremlægger det reviderede regnskab til godkendelse og meddelelse om ansvarsfrihed.</w:t>
      </w:r>
      <w:r>
        <w:rPr>
          <w:sz w:val="21"/>
          <w:szCs w:val="21"/>
        </w:rPr>
        <w:br/>
        <w:t> </w:t>
      </w:r>
      <w:r>
        <w:rPr>
          <w:sz w:val="21"/>
          <w:szCs w:val="21"/>
        </w:rPr>
        <w:br/>
        <w:t>Indkomn</w:t>
      </w:r>
      <w:r w:rsidR="001A46FB">
        <w:rPr>
          <w:sz w:val="21"/>
          <w:szCs w:val="21"/>
        </w:rPr>
        <w:t>e forslag.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rStyle w:val="Strk"/>
          <w:rFonts w:ascii="Tahoma" w:hAnsi="Tahoma" w:cs="Tahoma"/>
          <w:color w:val="000000"/>
          <w:sz w:val="21"/>
          <w:szCs w:val="21"/>
        </w:rPr>
        <w:t>A:</w:t>
      </w:r>
      <w:r>
        <w:rPr>
          <w:sz w:val="21"/>
          <w:szCs w:val="21"/>
        </w:rPr>
        <w:t xml:space="preserve"> Valg af bestyrelsesmedlemmer:</w:t>
      </w:r>
      <w:r>
        <w:rPr>
          <w:sz w:val="21"/>
          <w:szCs w:val="21"/>
        </w:rPr>
        <w:br/>
        <w:t>   </w:t>
      </w:r>
      <w:r w:rsidR="001A46FB">
        <w:rPr>
          <w:sz w:val="21"/>
          <w:szCs w:val="21"/>
        </w:rPr>
        <w:t xml:space="preserve"> </w:t>
      </w:r>
      <w:r w:rsidR="00A62B1A">
        <w:rPr>
          <w:sz w:val="21"/>
          <w:szCs w:val="21"/>
        </w:rPr>
        <w:t xml:space="preserve"> </w:t>
      </w:r>
      <w:r>
        <w:rPr>
          <w:sz w:val="21"/>
          <w:szCs w:val="21"/>
        </w:rPr>
        <w:t>F</w:t>
      </w:r>
      <w:r w:rsidR="001A46FB">
        <w:rPr>
          <w:sz w:val="21"/>
          <w:szCs w:val="21"/>
        </w:rPr>
        <w:t xml:space="preserve">ormand </w:t>
      </w:r>
      <w:r w:rsidR="001A46FB" w:rsidRPr="00C1791B">
        <w:rPr>
          <w:b/>
          <w:sz w:val="21"/>
          <w:szCs w:val="21"/>
        </w:rPr>
        <w:t>på valg</w:t>
      </w:r>
      <w:r w:rsidR="00A62B1A" w:rsidRPr="001A46FB">
        <w:rPr>
          <w:rFonts w:cstheme="minorHAnsi"/>
          <w:sz w:val="21"/>
          <w:szCs w:val="21"/>
        </w:rPr>
        <w:t>.</w:t>
      </w:r>
      <w:r w:rsidR="00A62B1A">
        <w:rPr>
          <w:sz w:val="21"/>
          <w:szCs w:val="21"/>
        </w:rPr>
        <w:br/>
        <w:t xml:space="preserve">    </w:t>
      </w:r>
      <w:r w:rsidR="001A46FB">
        <w:rPr>
          <w:sz w:val="21"/>
          <w:szCs w:val="21"/>
        </w:rPr>
        <w:t xml:space="preserve"> Bestyrelse medlem </w:t>
      </w:r>
      <w:r w:rsidR="001A46FB" w:rsidRPr="001A46FB">
        <w:rPr>
          <w:b/>
          <w:sz w:val="21"/>
          <w:szCs w:val="21"/>
        </w:rPr>
        <w:t>på valg</w:t>
      </w:r>
      <w:r w:rsidR="001A46FB">
        <w:rPr>
          <w:sz w:val="21"/>
          <w:szCs w:val="21"/>
        </w:rPr>
        <w:t xml:space="preserve">. </w:t>
      </w:r>
      <w:r w:rsidR="004E2667">
        <w:rPr>
          <w:sz w:val="21"/>
          <w:szCs w:val="21"/>
        </w:rPr>
        <w:t xml:space="preserve">                                                                                                                                              </w:t>
      </w:r>
    </w:p>
    <w:p w:rsidR="001158E1" w:rsidRDefault="0044775A">
      <w:r>
        <w:rPr>
          <w:rStyle w:val="Strk"/>
          <w:rFonts w:ascii="Tahoma" w:hAnsi="Tahoma" w:cs="Tahoma"/>
          <w:color w:val="000000"/>
          <w:sz w:val="21"/>
          <w:szCs w:val="21"/>
        </w:rPr>
        <w:t>B:</w:t>
      </w:r>
      <w:r>
        <w:rPr>
          <w:rFonts w:ascii="Tahoma" w:hAnsi="Tahoma" w:cs="Tahoma"/>
          <w:color w:val="000000"/>
          <w:sz w:val="21"/>
          <w:szCs w:val="21"/>
        </w:rPr>
        <w:t xml:space="preserve"> Valg af 2 suppleanter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Strk"/>
          <w:rFonts w:ascii="Tahoma" w:hAnsi="Tahoma" w:cs="Tahoma"/>
          <w:color w:val="000000"/>
          <w:sz w:val="21"/>
          <w:szCs w:val="21"/>
        </w:rPr>
        <w:t>C:</w:t>
      </w:r>
      <w:r>
        <w:rPr>
          <w:rFonts w:ascii="Tahoma" w:hAnsi="Tahoma" w:cs="Tahoma"/>
          <w:color w:val="000000"/>
          <w:sz w:val="21"/>
          <w:szCs w:val="21"/>
        </w:rPr>
        <w:t xml:space="preserve"> Valg af revisor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Strk"/>
          <w:rFonts w:ascii="Tahoma" w:hAnsi="Tahoma" w:cs="Tahoma"/>
          <w:color w:val="000000"/>
          <w:sz w:val="21"/>
          <w:szCs w:val="21"/>
        </w:rPr>
        <w:t>D:</w:t>
      </w:r>
      <w:r>
        <w:rPr>
          <w:rFonts w:ascii="Tahoma" w:hAnsi="Tahoma" w:cs="Tahoma"/>
          <w:color w:val="000000"/>
          <w:sz w:val="21"/>
          <w:szCs w:val="21"/>
        </w:rPr>
        <w:t xml:space="preserve"> Valg af revisorsuppleant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Strk"/>
          <w:rFonts w:ascii="Tahoma" w:hAnsi="Tahoma" w:cs="Tahoma"/>
          <w:color w:val="000000"/>
          <w:sz w:val="21"/>
          <w:szCs w:val="21"/>
        </w:rPr>
        <w:t>E: </w:t>
      </w:r>
      <w:r>
        <w:rPr>
          <w:rFonts w:ascii="Tahoma" w:hAnsi="Tahoma" w:cs="Tahoma"/>
          <w:color w:val="000000"/>
          <w:sz w:val="21"/>
          <w:szCs w:val="21"/>
        </w:rPr>
        <w:t xml:space="preserve"> Valg af 3 repræsentanter til Schæferhundeklubbens repræsentantskab.</w:t>
      </w:r>
      <w:r>
        <w:rPr>
          <w:rFonts w:ascii="Tahoma" w:hAnsi="Tahoma" w:cs="Tahoma"/>
          <w:color w:val="000000"/>
          <w:sz w:val="21"/>
          <w:szCs w:val="21"/>
        </w:rPr>
        <w:br/>
        <w:t> </w:t>
      </w:r>
      <w:r>
        <w:rPr>
          <w:rFonts w:ascii="Tahoma" w:hAnsi="Tahoma" w:cs="Tahoma"/>
          <w:color w:val="000000"/>
          <w:sz w:val="21"/>
          <w:szCs w:val="21"/>
        </w:rPr>
        <w:br/>
        <w:t>Eventuelt.</w:t>
      </w:r>
      <w:r>
        <w:rPr>
          <w:rFonts w:ascii="Tahoma" w:hAnsi="Tahoma" w:cs="Tahoma"/>
          <w:color w:val="000000"/>
          <w:sz w:val="21"/>
          <w:szCs w:val="21"/>
        </w:rPr>
        <w:br/>
        <w:t> </w:t>
      </w:r>
      <w:r>
        <w:rPr>
          <w:rFonts w:ascii="Tahoma" w:hAnsi="Tahoma" w:cs="Tahoma"/>
          <w:color w:val="000000"/>
          <w:sz w:val="21"/>
          <w:szCs w:val="21"/>
        </w:rPr>
        <w:br/>
        <w:t>Forslag der ønskes behandlet på generalforsamlingen skal være formanden i hænde senest 8 dage før generalforsamlingen.</w:t>
      </w:r>
      <w:r w:rsidR="004E2667">
        <w:rPr>
          <w:rFonts w:ascii="Tahoma" w:hAnsi="Tahoma" w:cs="Tahoma"/>
          <w:color w:val="000000"/>
          <w:sz w:val="21"/>
          <w:szCs w:val="21"/>
        </w:rPr>
        <w:t xml:space="preserve"> Pr mail kennel@karsbaek.dk</w:t>
      </w:r>
      <w:r>
        <w:rPr>
          <w:rFonts w:ascii="Tahoma" w:hAnsi="Tahoma" w:cs="Tahoma"/>
          <w:color w:val="000000"/>
          <w:sz w:val="21"/>
          <w:szCs w:val="21"/>
        </w:rPr>
        <w:br/>
        <w:t>Alle er velkomne, men kun medlemmer af Schæferhundeklubben for Danmark er stemmeberettigede og valgbare. Gyldigt medlemsbevis forevises ved indgangen.</w:t>
      </w:r>
      <w:r>
        <w:rPr>
          <w:rFonts w:ascii="Tahoma" w:hAnsi="Tahoma" w:cs="Tahoma"/>
          <w:color w:val="000000"/>
          <w:sz w:val="21"/>
          <w:szCs w:val="21"/>
        </w:rPr>
        <w:br/>
        <w:t> </w:t>
      </w:r>
      <w:r>
        <w:rPr>
          <w:rFonts w:ascii="Tahoma" w:hAnsi="Tahoma" w:cs="Tahoma"/>
          <w:color w:val="000000"/>
          <w:sz w:val="21"/>
          <w:szCs w:val="21"/>
        </w:rPr>
        <w:br/>
        <w:t> </w:t>
      </w:r>
      <w:r>
        <w:rPr>
          <w:rFonts w:ascii="Tahoma" w:hAnsi="Tahoma" w:cs="Tahoma"/>
          <w:color w:val="000000"/>
          <w:sz w:val="21"/>
          <w:szCs w:val="21"/>
        </w:rPr>
        <w:br/>
        <w:t>Med venlig hilsen</w:t>
      </w:r>
      <w:r>
        <w:rPr>
          <w:rFonts w:ascii="Tahoma" w:hAnsi="Tahoma" w:cs="Tahoma"/>
          <w:color w:val="000000"/>
          <w:sz w:val="21"/>
          <w:szCs w:val="21"/>
        </w:rPr>
        <w:br/>
        <w:t> </w:t>
      </w:r>
      <w:r>
        <w:rPr>
          <w:rFonts w:ascii="Tahoma" w:hAnsi="Tahoma" w:cs="Tahoma"/>
          <w:color w:val="000000"/>
          <w:sz w:val="21"/>
          <w:szCs w:val="21"/>
        </w:rPr>
        <w:br/>
        <w:t>Bestyrelsen i Kreds 32</w:t>
      </w:r>
    </w:p>
    <w:sectPr w:rsidR="001158E1" w:rsidSect="001158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44775A"/>
    <w:rsid w:val="000A0B4F"/>
    <w:rsid w:val="001158E1"/>
    <w:rsid w:val="001A46FB"/>
    <w:rsid w:val="00211547"/>
    <w:rsid w:val="0044775A"/>
    <w:rsid w:val="004B486A"/>
    <w:rsid w:val="004E2667"/>
    <w:rsid w:val="004F4F60"/>
    <w:rsid w:val="00736570"/>
    <w:rsid w:val="008C06AA"/>
    <w:rsid w:val="00A62B1A"/>
    <w:rsid w:val="00C1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E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44775A"/>
    <w:rPr>
      <w:b/>
      <w:bCs/>
    </w:rPr>
  </w:style>
  <w:style w:type="paragraph" w:styleId="Ingenafstand">
    <w:name w:val="No Spacing"/>
    <w:uiPriority w:val="1"/>
    <w:qFormat/>
    <w:rsid w:val="004E26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Jørgensen</dc:creator>
  <cp:lastModifiedBy>Frank Jørgensen</cp:lastModifiedBy>
  <cp:revision>2</cp:revision>
  <dcterms:created xsi:type="dcterms:W3CDTF">2018-11-27T19:52:00Z</dcterms:created>
  <dcterms:modified xsi:type="dcterms:W3CDTF">2018-11-27T19:52:00Z</dcterms:modified>
</cp:coreProperties>
</file>